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B8E5C" w14:textId="7D5DCE4F" w:rsidR="00035657" w:rsidRPr="00035657" w:rsidRDefault="00035657" w:rsidP="00035657">
      <w:r w:rsidRPr="00035657">
        <w:t xml:space="preserve">Liebe </w:t>
      </w:r>
      <w:r w:rsidR="00051DED">
        <w:t>Hebammen</w:t>
      </w:r>
    </w:p>
    <w:p w14:paraId="09A1325F" w14:textId="77777777" w:rsidR="00035657" w:rsidRPr="00035657" w:rsidRDefault="00035657" w:rsidP="00035657"/>
    <w:p w14:paraId="08161CEA" w14:textId="60543D9E" w:rsidR="00035657" w:rsidRPr="00035657" w:rsidRDefault="00035657" w:rsidP="00035657">
      <w:r w:rsidRPr="00035657">
        <w:t>Wir freuen uns, euch auf folgende Weiterbildung aufmerksam zu machen:</w:t>
      </w:r>
    </w:p>
    <w:p w14:paraId="535FEB8A" w14:textId="77777777" w:rsidR="00035657" w:rsidRDefault="00035657" w:rsidP="00035657"/>
    <w:p w14:paraId="7D0FF0DA" w14:textId="13D4DBCD" w:rsidR="007465FC" w:rsidRPr="004E7AFA" w:rsidRDefault="007465FC" w:rsidP="007465FC">
      <w:pPr>
        <w:rPr>
          <w:sz w:val="28"/>
          <w:szCs w:val="28"/>
          <w:u w:val="single"/>
        </w:rPr>
      </w:pPr>
      <w:r w:rsidRPr="004E7AFA">
        <w:rPr>
          <w:b/>
          <w:bCs/>
          <w:sz w:val="28"/>
          <w:szCs w:val="28"/>
          <w:u w:val="single"/>
        </w:rPr>
        <w:t>Schulung des überarbeiteten Online-Härtefallformulars</w:t>
      </w:r>
    </w:p>
    <w:p w14:paraId="6797D002" w14:textId="77777777" w:rsidR="007465FC" w:rsidRPr="004E7AFA" w:rsidRDefault="007465FC" w:rsidP="007465FC">
      <w:pPr>
        <w:rPr>
          <w:sz w:val="12"/>
          <w:szCs w:val="12"/>
        </w:rPr>
      </w:pPr>
    </w:p>
    <w:p w14:paraId="4613BD75" w14:textId="77777777" w:rsidR="007465FC" w:rsidRDefault="007465FC" w:rsidP="007465FC">
      <w:pPr>
        <w:rPr>
          <w:b/>
          <w:bCs/>
        </w:rPr>
      </w:pPr>
      <w:r w:rsidRPr="007465FC">
        <w:rPr>
          <w:b/>
          <w:bCs/>
        </w:rPr>
        <w:t>Einfacher. Schneller. Präziser.</w:t>
      </w:r>
    </w:p>
    <w:p w14:paraId="275BE3DE" w14:textId="77777777" w:rsidR="004E7AFA" w:rsidRDefault="004E7AFA" w:rsidP="007465FC">
      <w:pPr>
        <w:rPr>
          <w:b/>
          <w:bCs/>
        </w:rPr>
      </w:pPr>
    </w:p>
    <w:p w14:paraId="6D3BF7A6" w14:textId="484F6D63" w:rsidR="004E7AFA" w:rsidRDefault="004E7AFA" w:rsidP="007465FC">
      <w:pPr>
        <w:rPr>
          <w:b/>
          <w:bCs/>
        </w:rPr>
      </w:pPr>
      <w:r w:rsidRPr="004E7AFA">
        <w:rPr>
          <w:b/>
          <w:bCs/>
          <w:u w:val="single"/>
        </w:rPr>
        <w:t>Wann</w:t>
      </w:r>
      <w:r>
        <w:rPr>
          <w:b/>
          <w:bCs/>
        </w:rPr>
        <w:t>: DI, 21.04.2026</w:t>
      </w:r>
      <w:r w:rsidR="00A10A0C">
        <w:rPr>
          <w:b/>
          <w:bCs/>
        </w:rPr>
        <w:t xml:space="preserve"> von 10.30h – 12h</w:t>
      </w:r>
    </w:p>
    <w:p w14:paraId="5D24314C" w14:textId="1976D6B6" w:rsidR="004E7AFA" w:rsidRPr="004E7AFA" w:rsidRDefault="00A10A0C" w:rsidP="007465FC">
      <w:r>
        <w:rPr>
          <w:b/>
          <w:bCs/>
          <w:u w:val="single"/>
        </w:rPr>
        <w:t>Ort</w:t>
      </w:r>
      <w:r w:rsidR="004E7AFA" w:rsidRPr="004E7AFA">
        <w:rPr>
          <w:b/>
          <w:bCs/>
          <w:u w:val="single"/>
        </w:rPr>
        <w:t>:</w:t>
      </w:r>
      <w:r w:rsidR="004E7AFA">
        <w:rPr>
          <w:b/>
          <w:bCs/>
        </w:rPr>
        <w:t xml:space="preserve"> </w:t>
      </w:r>
      <w:r w:rsidR="004E7AFA" w:rsidRPr="004E7AFA">
        <w:t>Online, via Zoom</w:t>
      </w:r>
    </w:p>
    <w:p w14:paraId="7E581E72" w14:textId="77777777" w:rsidR="007465FC" w:rsidRPr="007465FC" w:rsidRDefault="007465FC" w:rsidP="007465FC"/>
    <w:p w14:paraId="1594FFAA" w14:textId="77777777" w:rsidR="007465FC" w:rsidRPr="007465FC" w:rsidRDefault="007465FC" w:rsidP="007465FC">
      <w:r w:rsidRPr="007465FC">
        <w:rPr>
          <w:b/>
          <w:bCs/>
        </w:rPr>
        <w:t>Kurzbeschreibung</w:t>
      </w:r>
    </w:p>
    <w:p w14:paraId="1020E72A" w14:textId="72FAFFAF" w:rsidR="007465FC" w:rsidRPr="007465FC" w:rsidRDefault="007465FC" w:rsidP="007465FC">
      <w:r w:rsidRPr="007465FC">
        <w:t xml:space="preserve">Das </w:t>
      </w:r>
      <w:r>
        <w:t>Online-</w:t>
      </w:r>
      <w:r w:rsidRPr="007465FC">
        <w:t>Härtefall-Antragsformular wurde überarbeitet und praxisnah optimiert. Ziel der Anpassung ist es, das Erfassen eines Härtefalls für Hebammen klarer, strukturierter und zeitsparender zu gestalten.</w:t>
      </w:r>
    </w:p>
    <w:p w14:paraId="5950F7E5" w14:textId="77777777" w:rsidR="007465FC" w:rsidRPr="007465FC" w:rsidRDefault="007465FC" w:rsidP="007465FC">
      <w:r w:rsidRPr="007465FC">
        <w:t>In dieser Online-Fortbildung stellen wir das angepasste Tool Schritt für Schritt vor. Wir zeigen, wie das Formular effizient und vollständig ausgefüllt werden kann und worauf es bei einer präzisen Erfassung besonders ankommt.</w:t>
      </w:r>
    </w:p>
    <w:p w14:paraId="1242EA87" w14:textId="77777777" w:rsidR="007465FC" w:rsidRPr="007465FC" w:rsidRDefault="007465FC" w:rsidP="007465FC">
      <w:r w:rsidRPr="007465FC">
        <w:t>Die Schulung bietet Raum für Fragen und klärt Unsicherheiten direkt in der Anwendung – damit das Ausfüllen eines Härtefalls künftig leicht und sicher gelingt.</w:t>
      </w:r>
    </w:p>
    <w:p w14:paraId="1F7DC3E7" w14:textId="77777777" w:rsidR="007465FC" w:rsidRDefault="007465FC" w:rsidP="007465FC">
      <w:pPr>
        <w:rPr>
          <w:b/>
          <w:bCs/>
        </w:rPr>
      </w:pPr>
    </w:p>
    <w:p w14:paraId="2C2C0AD2" w14:textId="222FD151" w:rsidR="007465FC" w:rsidRPr="007465FC" w:rsidRDefault="007465FC" w:rsidP="007465FC">
      <w:r w:rsidRPr="007465FC">
        <w:rPr>
          <w:b/>
          <w:bCs/>
        </w:rPr>
        <w:t>Inhalte</w:t>
      </w:r>
    </w:p>
    <w:p w14:paraId="30A7E299" w14:textId="77777777" w:rsidR="007465FC" w:rsidRPr="007465FC" w:rsidRDefault="007465FC" w:rsidP="007465FC">
      <w:pPr>
        <w:numPr>
          <w:ilvl w:val="0"/>
          <w:numId w:val="8"/>
        </w:numPr>
      </w:pPr>
      <w:r w:rsidRPr="007465FC">
        <w:t>Vorstellung des überarbeiteten Antragsformulars</w:t>
      </w:r>
    </w:p>
    <w:p w14:paraId="33ACC5EC" w14:textId="77777777" w:rsidR="007465FC" w:rsidRPr="007465FC" w:rsidRDefault="007465FC" w:rsidP="007465FC">
      <w:pPr>
        <w:numPr>
          <w:ilvl w:val="0"/>
          <w:numId w:val="8"/>
        </w:numPr>
      </w:pPr>
      <w:r w:rsidRPr="007465FC">
        <w:t>Erläuterung der Anpassungen und deren Zielsetzung</w:t>
      </w:r>
    </w:p>
    <w:p w14:paraId="0631CD5F" w14:textId="77777777" w:rsidR="007465FC" w:rsidRPr="007465FC" w:rsidRDefault="007465FC" w:rsidP="007465FC">
      <w:pPr>
        <w:numPr>
          <w:ilvl w:val="0"/>
          <w:numId w:val="8"/>
        </w:numPr>
      </w:pPr>
      <w:r w:rsidRPr="007465FC">
        <w:t>Schritt-für-Schritt-Anleitung zum Ausfüllen</w:t>
      </w:r>
    </w:p>
    <w:p w14:paraId="3FA078CC" w14:textId="77777777" w:rsidR="007465FC" w:rsidRPr="007465FC" w:rsidRDefault="007465FC" w:rsidP="007465FC">
      <w:pPr>
        <w:numPr>
          <w:ilvl w:val="0"/>
          <w:numId w:val="8"/>
        </w:numPr>
      </w:pPr>
      <w:r w:rsidRPr="007465FC">
        <w:t>Hinweise für eine klare und vollständige Dokumentation</w:t>
      </w:r>
    </w:p>
    <w:p w14:paraId="0A47084C" w14:textId="77777777" w:rsidR="007465FC" w:rsidRPr="007465FC" w:rsidRDefault="007465FC" w:rsidP="007465FC">
      <w:pPr>
        <w:numPr>
          <w:ilvl w:val="0"/>
          <w:numId w:val="8"/>
        </w:numPr>
      </w:pPr>
      <w:r w:rsidRPr="007465FC">
        <w:t>Raum für Fragen und Austausch</w:t>
      </w:r>
    </w:p>
    <w:p w14:paraId="158DE83F" w14:textId="77777777" w:rsidR="007465FC" w:rsidRDefault="007465FC" w:rsidP="007465FC">
      <w:pPr>
        <w:rPr>
          <w:b/>
          <w:bCs/>
        </w:rPr>
      </w:pPr>
    </w:p>
    <w:p w14:paraId="62160B72" w14:textId="36D14697" w:rsidR="007465FC" w:rsidRPr="007465FC" w:rsidRDefault="007465FC" w:rsidP="007465FC">
      <w:r w:rsidRPr="007465FC">
        <w:rPr>
          <w:b/>
          <w:bCs/>
        </w:rPr>
        <w:t>Zielgruppe</w:t>
      </w:r>
    </w:p>
    <w:p w14:paraId="02C20B54" w14:textId="77777777" w:rsidR="007465FC" w:rsidRDefault="007465FC" w:rsidP="007465FC">
      <w:r w:rsidRPr="007465FC">
        <w:t>Hebammen und weitere Fachpersonen, die Härtefallanträge erfassen</w:t>
      </w:r>
    </w:p>
    <w:p w14:paraId="792BC5E1" w14:textId="77777777" w:rsidR="00A10A0C" w:rsidRDefault="00A10A0C" w:rsidP="007465FC"/>
    <w:p w14:paraId="58787EDA" w14:textId="5379C37B" w:rsidR="00A10A0C" w:rsidRPr="004941C2" w:rsidRDefault="00A10A0C" w:rsidP="007465FC">
      <w:pPr>
        <w:rPr>
          <w:b/>
          <w:bCs/>
        </w:rPr>
      </w:pPr>
      <w:r w:rsidRPr="004941C2">
        <w:rPr>
          <w:b/>
          <w:bCs/>
        </w:rPr>
        <w:t>Referentinnen</w:t>
      </w:r>
    </w:p>
    <w:p w14:paraId="71BBD58A" w14:textId="5AAD02EE" w:rsidR="00A10A0C" w:rsidRDefault="00A10A0C" w:rsidP="007465FC">
      <w:r w:rsidRPr="004941C2">
        <w:t xml:space="preserve">Alessia Kiener, Sekretariat </w:t>
      </w:r>
      <w:proofErr w:type="spellStart"/>
      <w:r w:rsidRPr="004941C2">
        <w:t>Familystart</w:t>
      </w:r>
      <w:proofErr w:type="spellEnd"/>
    </w:p>
    <w:p w14:paraId="13CB0007" w14:textId="76A464AE" w:rsidR="004941C2" w:rsidRDefault="004941C2" w:rsidP="007465FC">
      <w:r>
        <w:t xml:space="preserve">Regula Amstutz, Sorgsam </w:t>
      </w:r>
      <w:proofErr w:type="spellStart"/>
      <w:r>
        <w:t>Familystart</w:t>
      </w:r>
      <w:proofErr w:type="spellEnd"/>
    </w:p>
    <w:p w14:paraId="6620FE04" w14:textId="38FFEFA6" w:rsidR="004941C2" w:rsidRPr="007465FC" w:rsidRDefault="004941C2" w:rsidP="007465FC">
      <w:r>
        <w:t xml:space="preserve">Françoise Lebet, Geschäftsführung </w:t>
      </w:r>
      <w:proofErr w:type="spellStart"/>
      <w:r>
        <w:t>Familystart</w:t>
      </w:r>
      <w:proofErr w:type="spellEnd"/>
    </w:p>
    <w:p w14:paraId="08332F4B" w14:textId="77777777" w:rsidR="007465FC" w:rsidRDefault="007465FC" w:rsidP="007465FC">
      <w:pPr>
        <w:rPr>
          <w:b/>
          <w:bCs/>
        </w:rPr>
      </w:pPr>
    </w:p>
    <w:p w14:paraId="5156508C" w14:textId="2EA9F5DD" w:rsidR="007465FC" w:rsidRPr="007465FC" w:rsidRDefault="007465FC" w:rsidP="007465FC">
      <w:r w:rsidRPr="007465FC">
        <w:rPr>
          <w:b/>
          <w:bCs/>
        </w:rPr>
        <w:t>Kosten</w:t>
      </w:r>
    </w:p>
    <w:p w14:paraId="775CDC3A" w14:textId="77777777" w:rsidR="007465FC" w:rsidRPr="007465FC" w:rsidRDefault="007465FC" w:rsidP="007465FC">
      <w:r w:rsidRPr="007465FC">
        <w:t xml:space="preserve">Für </w:t>
      </w:r>
      <w:proofErr w:type="spellStart"/>
      <w:r w:rsidRPr="007465FC">
        <w:t>Familystart</w:t>
      </w:r>
      <w:proofErr w:type="spellEnd"/>
      <w:r w:rsidRPr="007465FC">
        <w:t>-Mitglieder: kostenlos</w:t>
      </w:r>
      <w:r w:rsidRPr="007465FC">
        <w:br/>
        <w:t>Für Nicht-Mitglieder: CHF 20.–</w:t>
      </w:r>
    </w:p>
    <w:p w14:paraId="6F5D0B4E" w14:textId="77777777" w:rsidR="007465FC" w:rsidRDefault="007465FC" w:rsidP="007465FC"/>
    <w:p w14:paraId="4079A750" w14:textId="7142FD8B" w:rsidR="007465FC" w:rsidRPr="00A10A0C" w:rsidRDefault="007465FC" w:rsidP="007465FC">
      <w:pPr>
        <w:rPr>
          <w:b/>
          <w:bCs/>
        </w:rPr>
      </w:pPr>
      <w:r w:rsidRPr="00BB7578">
        <w:t xml:space="preserve">Die Fortbildung </w:t>
      </w:r>
      <w:r w:rsidR="00A10A0C" w:rsidRPr="00BB7578">
        <w:rPr>
          <w:u w:val="single"/>
        </w:rPr>
        <w:t>wird mit</w:t>
      </w:r>
      <w:r w:rsidR="00A10A0C" w:rsidRPr="00BB7578">
        <w:rPr>
          <w:b/>
          <w:bCs/>
          <w:u w:val="single"/>
        </w:rPr>
        <w:t xml:space="preserve"> e-log-Punkten gelabelt </w:t>
      </w:r>
      <w:r w:rsidR="00A10A0C" w:rsidRPr="00BB7578">
        <w:rPr>
          <w:i/>
          <w:iCs/>
        </w:rPr>
        <w:t>(Antrag wurde gestellt, zu erwarten sind 1.5 Punkte)</w:t>
      </w:r>
    </w:p>
    <w:p w14:paraId="387AF69B" w14:textId="77777777" w:rsidR="004E7AFA" w:rsidRDefault="004E7AFA" w:rsidP="007465FC"/>
    <w:p w14:paraId="7C8E2AA1" w14:textId="638F1658" w:rsidR="004E7AFA" w:rsidRDefault="004E7AFA" w:rsidP="007465FC">
      <w:r w:rsidRPr="004E7AFA">
        <w:rPr>
          <w:b/>
          <w:bCs/>
          <w:u w:val="single"/>
        </w:rPr>
        <w:t>Anmeldung:</w:t>
      </w:r>
      <w:r>
        <w:t xml:space="preserve"> Bitte via e-log </w:t>
      </w:r>
      <w:r w:rsidR="00501949">
        <w:t xml:space="preserve">bis spät. 30.03.2026 </w:t>
      </w:r>
      <w:r>
        <w:t>anmelden, vielen herzlichen Dank</w:t>
      </w:r>
    </w:p>
    <w:p w14:paraId="09CCE2A8" w14:textId="77777777" w:rsidR="004E7AFA" w:rsidRDefault="004E7AFA" w:rsidP="007465FC"/>
    <w:p w14:paraId="290E0815" w14:textId="46E8213C" w:rsidR="004E7AFA" w:rsidRPr="004E7AFA" w:rsidRDefault="004E7AFA" w:rsidP="007465FC">
      <w:pPr>
        <w:rPr>
          <w:i/>
          <w:iCs/>
        </w:rPr>
      </w:pPr>
      <w:r w:rsidRPr="004E7AFA">
        <w:rPr>
          <w:i/>
          <w:iCs/>
        </w:rPr>
        <w:t>Alessia Kiener, Sekretariat</w:t>
      </w:r>
    </w:p>
    <w:p w14:paraId="7245BB56" w14:textId="49BA7040" w:rsidR="004E7AFA" w:rsidRPr="004E7AFA" w:rsidRDefault="004E7AFA" w:rsidP="007465FC">
      <w:pPr>
        <w:rPr>
          <w:i/>
          <w:iCs/>
        </w:rPr>
      </w:pPr>
      <w:r w:rsidRPr="004E7AFA">
        <w:rPr>
          <w:i/>
          <w:iCs/>
        </w:rPr>
        <w:lastRenderedPageBreak/>
        <w:t>Françoise Lebet, Geschäftsführung</w:t>
      </w:r>
    </w:p>
    <w:p w14:paraId="09A52DF0" w14:textId="7F17CEAB" w:rsidR="007465FC" w:rsidRPr="00035657" w:rsidRDefault="004E7AFA" w:rsidP="00035657">
      <w:r w:rsidRPr="004E7AFA">
        <w:rPr>
          <w:i/>
          <w:iCs/>
        </w:rPr>
        <w:t>Monika Barth, Regula Amstutz, Michèle Pistorius, Sorgsam-Team</w:t>
      </w:r>
    </w:p>
    <w:sectPr w:rsidR="007465FC" w:rsidRPr="00035657" w:rsidSect="00ED28A3">
      <w:footerReference w:type="default" r:id="rId8"/>
      <w:headerReference w:type="first" r:id="rId9"/>
      <w:footerReference w:type="first" r:id="rId10"/>
      <w:pgSz w:w="11906" w:h="16838" w:code="9"/>
      <w:pgMar w:top="1418" w:right="737" w:bottom="2155" w:left="1701" w:header="48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8D367" w14:textId="77777777" w:rsidR="00F61A7F" w:rsidRDefault="00F61A7F" w:rsidP="00370F62">
      <w:pPr>
        <w:spacing w:line="240" w:lineRule="auto"/>
      </w:pPr>
      <w:r>
        <w:separator/>
      </w:r>
    </w:p>
  </w:endnote>
  <w:endnote w:type="continuationSeparator" w:id="0">
    <w:p w14:paraId="42576505" w14:textId="77777777" w:rsidR="00F61A7F" w:rsidRDefault="00F61A7F" w:rsidP="00370F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OsF ExtraLight">
    <w:altName w:val="Segoe UI Semilight"/>
    <w:panose1 w:val="020B0202050302020203"/>
    <w:charset w:val="00"/>
    <w:family w:val="swiss"/>
    <w:notTrueType/>
    <w:pitch w:val="variable"/>
    <w:sig w:usb0="A000007F" w:usb1="5000F0F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MixOsF Black">
    <w:panose1 w:val="020B0902050302020203"/>
    <w:charset w:val="00"/>
    <w:family w:val="swiss"/>
    <w:notTrueType/>
    <w:pitch w:val="variable"/>
    <w:sig w:usb0="A000007F" w:usb1="5000F0FB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87B1" w14:textId="77777777" w:rsidR="00576FFC" w:rsidRPr="00576FFC" w:rsidRDefault="00F82A29" w:rsidP="00F82A29"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630577">
      <w:rPr>
        <w:noProof/>
      </w:rPr>
      <w:t>2</w:t>
    </w:r>
    <w:r>
      <w:fldChar w:fldCharType="end"/>
    </w:r>
    <w:r>
      <w:t>/</w:t>
    </w:r>
    <w:fldSimple w:instr=" NUMPAGES   \* MERGEFORMAT ">
      <w:r w:rsidR="00400045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B73C" w14:textId="77777777" w:rsidR="00220580" w:rsidRPr="00576FFC" w:rsidRDefault="00220580" w:rsidP="00220580">
    <w:pPr>
      <w:pStyle w:val="Fuzeile"/>
      <w:tabs>
        <w:tab w:val="clear" w:pos="5783"/>
        <w:tab w:val="left" w:pos="7399"/>
      </w:tabs>
    </w:pPr>
    <w:r>
      <w:tab/>
    </w:r>
    <w:r w:rsidRPr="00576FFC">
      <w:t>Verein</w:t>
    </w:r>
  </w:p>
  <w:p w14:paraId="0D615077" w14:textId="77777777" w:rsidR="00220580" w:rsidRPr="00576FFC" w:rsidRDefault="00220580" w:rsidP="00220580">
    <w:pPr>
      <w:pStyle w:val="Fuzeile"/>
    </w:pPr>
    <w:r w:rsidRPr="004A09CC">
      <w:t>www.familystart.ch</w:t>
    </w:r>
    <w:r>
      <w:tab/>
    </w:r>
    <w:proofErr w:type="spellStart"/>
    <w:r>
      <w:t>Fa</w:t>
    </w:r>
    <w:r w:rsidRPr="00576FFC">
      <w:t>milystart</w:t>
    </w:r>
    <w:proofErr w:type="spellEnd"/>
    <w:r w:rsidRPr="00576FFC">
      <w:t xml:space="preserve"> </w:t>
    </w:r>
    <w:proofErr w:type="gramStart"/>
    <w:r w:rsidRPr="00576FFC">
      <w:t>beider Basel</w:t>
    </w:r>
    <w:proofErr w:type="gramEnd"/>
  </w:p>
  <w:p w14:paraId="6958ACA3" w14:textId="77777777" w:rsidR="00220580" w:rsidRDefault="00220580" w:rsidP="00220580">
    <w:pPr>
      <w:pStyle w:val="Fuzeile"/>
      <w:tabs>
        <w:tab w:val="clear" w:pos="5783"/>
        <w:tab w:val="left" w:pos="6663"/>
      </w:tabs>
    </w:pPr>
    <w:r>
      <w:tab/>
    </w:r>
    <w:r w:rsidRPr="00576FFC">
      <w:t>4000 Basel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E096" w14:textId="77777777" w:rsidR="00F61A7F" w:rsidRDefault="00F61A7F" w:rsidP="00370F62">
      <w:pPr>
        <w:spacing w:line="240" w:lineRule="auto"/>
      </w:pPr>
      <w:r>
        <w:separator/>
      </w:r>
    </w:p>
  </w:footnote>
  <w:footnote w:type="continuationSeparator" w:id="0">
    <w:p w14:paraId="1A19AC16" w14:textId="77777777" w:rsidR="00F61A7F" w:rsidRDefault="00F61A7F" w:rsidP="00370F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791"/>
      <w:gridCol w:w="3956"/>
    </w:tblGrid>
    <w:tr w:rsidR="00553001" w14:paraId="3AF25A6B" w14:textId="77777777" w:rsidTr="00CC4906">
      <w:trPr>
        <w:trHeight w:val="2259"/>
      </w:trPr>
      <w:tc>
        <w:tcPr>
          <w:tcW w:w="5727" w:type="dxa"/>
        </w:tcPr>
        <w:p w14:paraId="514C4FBE" w14:textId="77777777" w:rsidR="00553001" w:rsidRDefault="00553001" w:rsidP="00CC4906">
          <w:pPr>
            <w:pStyle w:val="Kopfzeile"/>
          </w:pPr>
        </w:p>
      </w:tc>
      <w:tc>
        <w:tcPr>
          <w:tcW w:w="3912" w:type="dxa"/>
        </w:tcPr>
        <w:p w14:paraId="779C1C30" w14:textId="77777777" w:rsidR="00553001" w:rsidRDefault="00553001" w:rsidP="00CC4906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62AFF512" wp14:editId="135995A0">
                <wp:extent cx="2483485" cy="1270635"/>
                <wp:effectExtent l="0" t="0" r="0" b="5715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1claim_kl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3562"/>
                        <a:stretch/>
                      </pic:blipFill>
                      <pic:spPr bwMode="auto">
                        <a:xfrm>
                          <a:off x="0" y="0"/>
                          <a:ext cx="2483485" cy="1270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E8393CF" w14:textId="77777777" w:rsidR="00220580" w:rsidRPr="00553001" w:rsidRDefault="00220580" w:rsidP="00A10A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3FC"/>
    <w:multiLevelType w:val="hybridMultilevel"/>
    <w:tmpl w:val="650044DC"/>
    <w:lvl w:ilvl="0" w:tplc="426CA456">
      <w:start w:val="1"/>
      <w:numFmt w:val="decimal"/>
      <w:pStyle w:val="Standard-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73F53"/>
    <w:multiLevelType w:val="hybridMultilevel"/>
    <w:tmpl w:val="3440CE0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96E2E"/>
    <w:multiLevelType w:val="hybridMultilevel"/>
    <w:tmpl w:val="04C8C6CE"/>
    <w:lvl w:ilvl="0" w:tplc="4C34C138">
      <w:start w:val="1"/>
      <w:numFmt w:val="bullet"/>
      <w:pStyle w:val="Standard-Aufzhlung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168EA"/>
    <w:multiLevelType w:val="multilevel"/>
    <w:tmpl w:val="5F5A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904DB"/>
    <w:multiLevelType w:val="hybridMultilevel"/>
    <w:tmpl w:val="D8E8BD30"/>
    <w:lvl w:ilvl="0" w:tplc="0807000F">
      <w:start w:val="1"/>
      <w:numFmt w:val="decimal"/>
      <w:lvlText w:val="%1."/>
      <w:lvlJc w:val="left"/>
      <w:pPr>
        <w:ind w:left="3600" w:hanging="360"/>
      </w:pPr>
    </w:lvl>
    <w:lvl w:ilvl="1" w:tplc="08070019" w:tentative="1">
      <w:start w:val="1"/>
      <w:numFmt w:val="lowerLetter"/>
      <w:lvlText w:val="%2."/>
      <w:lvlJc w:val="left"/>
      <w:pPr>
        <w:ind w:left="4320" w:hanging="360"/>
      </w:pPr>
    </w:lvl>
    <w:lvl w:ilvl="2" w:tplc="0807001B" w:tentative="1">
      <w:start w:val="1"/>
      <w:numFmt w:val="lowerRoman"/>
      <w:lvlText w:val="%3."/>
      <w:lvlJc w:val="right"/>
      <w:pPr>
        <w:ind w:left="5040" w:hanging="180"/>
      </w:pPr>
    </w:lvl>
    <w:lvl w:ilvl="3" w:tplc="0807000F" w:tentative="1">
      <w:start w:val="1"/>
      <w:numFmt w:val="decimal"/>
      <w:lvlText w:val="%4."/>
      <w:lvlJc w:val="left"/>
      <w:pPr>
        <w:ind w:left="5760" w:hanging="360"/>
      </w:pPr>
    </w:lvl>
    <w:lvl w:ilvl="4" w:tplc="08070019" w:tentative="1">
      <w:start w:val="1"/>
      <w:numFmt w:val="lowerLetter"/>
      <w:lvlText w:val="%5."/>
      <w:lvlJc w:val="left"/>
      <w:pPr>
        <w:ind w:left="6480" w:hanging="360"/>
      </w:pPr>
    </w:lvl>
    <w:lvl w:ilvl="5" w:tplc="0807001B" w:tentative="1">
      <w:start w:val="1"/>
      <w:numFmt w:val="lowerRoman"/>
      <w:lvlText w:val="%6."/>
      <w:lvlJc w:val="right"/>
      <w:pPr>
        <w:ind w:left="7200" w:hanging="180"/>
      </w:pPr>
    </w:lvl>
    <w:lvl w:ilvl="6" w:tplc="0807000F" w:tentative="1">
      <w:start w:val="1"/>
      <w:numFmt w:val="decimal"/>
      <w:lvlText w:val="%7."/>
      <w:lvlJc w:val="left"/>
      <w:pPr>
        <w:ind w:left="7920" w:hanging="360"/>
      </w:pPr>
    </w:lvl>
    <w:lvl w:ilvl="7" w:tplc="08070019" w:tentative="1">
      <w:start w:val="1"/>
      <w:numFmt w:val="lowerLetter"/>
      <w:lvlText w:val="%8."/>
      <w:lvlJc w:val="left"/>
      <w:pPr>
        <w:ind w:left="8640" w:hanging="360"/>
      </w:pPr>
    </w:lvl>
    <w:lvl w:ilvl="8" w:tplc="080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453F3BBA"/>
    <w:multiLevelType w:val="hybridMultilevel"/>
    <w:tmpl w:val="D49C24C2"/>
    <w:lvl w:ilvl="0" w:tplc="A19C6C6E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8139D"/>
    <w:multiLevelType w:val="multilevel"/>
    <w:tmpl w:val="366E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D7788D"/>
    <w:multiLevelType w:val="hybridMultilevel"/>
    <w:tmpl w:val="0F80F6E6"/>
    <w:lvl w:ilvl="0" w:tplc="0807000F">
      <w:start w:val="1"/>
      <w:numFmt w:val="decimal"/>
      <w:lvlText w:val="%1."/>
      <w:lvlJc w:val="left"/>
      <w:pPr>
        <w:ind w:left="3600" w:hanging="360"/>
      </w:pPr>
    </w:lvl>
    <w:lvl w:ilvl="1" w:tplc="08070019" w:tentative="1">
      <w:start w:val="1"/>
      <w:numFmt w:val="lowerLetter"/>
      <w:lvlText w:val="%2."/>
      <w:lvlJc w:val="left"/>
      <w:pPr>
        <w:ind w:left="4320" w:hanging="360"/>
      </w:pPr>
    </w:lvl>
    <w:lvl w:ilvl="2" w:tplc="0807001B" w:tentative="1">
      <w:start w:val="1"/>
      <w:numFmt w:val="lowerRoman"/>
      <w:lvlText w:val="%3."/>
      <w:lvlJc w:val="right"/>
      <w:pPr>
        <w:ind w:left="5040" w:hanging="180"/>
      </w:pPr>
    </w:lvl>
    <w:lvl w:ilvl="3" w:tplc="0807000F" w:tentative="1">
      <w:start w:val="1"/>
      <w:numFmt w:val="decimal"/>
      <w:lvlText w:val="%4."/>
      <w:lvlJc w:val="left"/>
      <w:pPr>
        <w:ind w:left="5760" w:hanging="360"/>
      </w:pPr>
    </w:lvl>
    <w:lvl w:ilvl="4" w:tplc="08070019" w:tentative="1">
      <w:start w:val="1"/>
      <w:numFmt w:val="lowerLetter"/>
      <w:lvlText w:val="%5."/>
      <w:lvlJc w:val="left"/>
      <w:pPr>
        <w:ind w:left="6480" w:hanging="360"/>
      </w:pPr>
    </w:lvl>
    <w:lvl w:ilvl="5" w:tplc="0807001B" w:tentative="1">
      <w:start w:val="1"/>
      <w:numFmt w:val="lowerRoman"/>
      <w:lvlText w:val="%6."/>
      <w:lvlJc w:val="right"/>
      <w:pPr>
        <w:ind w:left="7200" w:hanging="180"/>
      </w:pPr>
    </w:lvl>
    <w:lvl w:ilvl="6" w:tplc="0807000F" w:tentative="1">
      <w:start w:val="1"/>
      <w:numFmt w:val="decimal"/>
      <w:lvlText w:val="%7."/>
      <w:lvlJc w:val="left"/>
      <w:pPr>
        <w:ind w:left="7920" w:hanging="360"/>
      </w:pPr>
    </w:lvl>
    <w:lvl w:ilvl="7" w:tplc="08070019" w:tentative="1">
      <w:start w:val="1"/>
      <w:numFmt w:val="lowerLetter"/>
      <w:lvlText w:val="%8."/>
      <w:lvlJc w:val="left"/>
      <w:pPr>
        <w:ind w:left="8640" w:hanging="360"/>
      </w:pPr>
    </w:lvl>
    <w:lvl w:ilvl="8" w:tplc="0807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379236798">
    <w:abstractNumId w:val="2"/>
  </w:num>
  <w:num w:numId="2" w16cid:durableId="1306548775">
    <w:abstractNumId w:val="0"/>
  </w:num>
  <w:num w:numId="3" w16cid:durableId="139857284">
    <w:abstractNumId w:val="7"/>
  </w:num>
  <w:num w:numId="4" w16cid:durableId="1986203785">
    <w:abstractNumId w:val="4"/>
  </w:num>
  <w:num w:numId="5" w16cid:durableId="422646499">
    <w:abstractNumId w:val="1"/>
  </w:num>
  <w:num w:numId="6" w16cid:durableId="1435780982">
    <w:abstractNumId w:val="5"/>
  </w:num>
  <w:num w:numId="7" w16cid:durableId="982662113">
    <w:abstractNumId w:val="3"/>
  </w:num>
  <w:num w:numId="8" w16cid:durableId="2026787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6F"/>
    <w:rsid w:val="00013A6E"/>
    <w:rsid w:val="00016742"/>
    <w:rsid w:val="00035657"/>
    <w:rsid w:val="00051DED"/>
    <w:rsid w:val="00053B0B"/>
    <w:rsid w:val="00064CD7"/>
    <w:rsid w:val="000C5A65"/>
    <w:rsid w:val="00166AEC"/>
    <w:rsid w:val="00187E03"/>
    <w:rsid w:val="001A5EF5"/>
    <w:rsid w:val="001D1BA0"/>
    <w:rsid w:val="001D3352"/>
    <w:rsid w:val="002041CB"/>
    <w:rsid w:val="00220580"/>
    <w:rsid w:val="002226BF"/>
    <w:rsid w:val="00230796"/>
    <w:rsid w:val="0024217C"/>
    <w:rsid w:val="00260868"/>
    <w:rsid w:val="00292016"/>
    <w:rsid w:val="00292964"/>
    <w:rsid w:val="00307394"/>
    <w:rsid w:val="003077BE"/>
    <w:rsid w:val="00310A65"/>
    <w:rsid w:val="00312F60"/>
    <w:rsid w:val="00330207"/>
    <w:rsid w:val="003333BC"/>
    <w:rsid w:val="003619E2"/>
    <w:rsid w:val="00370F62"/>
    <w:rsid w:val="003A6C83"/>
    <w:rsid w:val="003A7525"/>
    <w:rsid w:val="003B0A3D"/>
    <w:rsid w:val="003B475F"/>
    <w:rsid w:val="003C2A92"/>
    <w:rsid w:val="003E3728"/>
    <w:rsid w:val="00400045"/>
    <w:rsid w:val="00420319"/>
    <w:rsid w:val="00426E2D"/>
    <w:rsid w:val="004941C2"/>
    <w:rsid w:val="004A09CC"/>
    <w:rsid w:val="004A1B56"/>
    <w:rsid w:val="004A2F4D"/>
    <w:rsid w:val="004D656F"/>
    <w:rsid w:val="004E7AFA"/>
    <w:rsid w:val="004F2573"/>
    <w:rsid w:val="004F257B"/>
    <w:rsid w:val="00501949"/>
    <w:rsid w:val="00553001"/>
    <w:rsid w:val="00564FCF"/>
    <w:rsid w:val="00576FFC"/>
    <w:rsid w:val="0059505B"/>
    <w:rsid w:val="00596DF8"/>
    <w:rsid w:val="005A13E7"/>
    <w:rsid w:val="005A38AA"/>
    <w:rsid w:val="005B1677"/>
    <w:rsid w:val="005D131D"/>
    <w:rsid w:val="006272DE"/>
    <w:rsid w:val="00630577"/>
    <w:rsid w:val="00634B02"/>
    <w:rsid w:val="00654516"/>
    <w:rsid w:val="00665902"/>
    <w:rsid w:val="00666810"/>
    <w:rsid w:val="006734B0"/>
    <w:rsid w:val="006B4689"/>
    <w:rsid w:val="006C5AE2"/>
    <w:rsid w:val="006D0B79"/>
    <w:rsid w:val="006E1FA6"/>
    <w:rsid w:val="006E498D"/>
    <w:rsid w:val="006F29CF"/>
    <w:rsid w:val="006F32A9"/>
    <w:rsid w:val="00703D3B"/>
    <w:rsid w:val="00704DBD"/>
    <w:rsid w:val="00743A8F"/>
    <w:rsid w:val="007465FC"/>
    <w:rsid w:val="007469C9"/>
    <w:rsid w:val="00796932"/>
    <w:rsid w:val="007A0773"/>
    <w:rsid w:val="0081506B"/>
    <w:rsid w:val="008216ED"/>
    <w:rsid w:val="00845637"/>
    <w:rsid w:val="008623A0"/>
    <w:rsid w:val="008635B1"/>
    <w:rsid w:val="00866CAB"/>
    <w:rsid w:val="00871276"/>
    <w:rsid w:val="00890DB6"/>
    <w:rsid w:val="008A6A93"/>
    <w:rsid w:val="008B3BCC"/>
    <w:rsid w:val="008B5F75"/>
    <w:rsid w:val="008E0EC1"/>
    <w:rsid w:val="009569FB"/>
    <w:rsid w:val="00961627"/>
    <w:rsid w:val="009722A7"/>
    <w:rsid w:val="0099106B"/>
    <w:rsid w:val="009A6F80"/>
    <w:rsid w:val="00A10A0C"/>
    <w:rsid w:val="00A11363"/>
    <w:rsid w:val="00A13F7B"/>
    <w:rsid w:val="00A164DB"/>
    <w:rsid w:val="00A20020"/>
    <w:rsid w:val="00A43CAA"/>
    <w:rsid w:val="00A96697"/>
    <w:rsid w:val="00AB3AF2"/>
    <w:rsid w:val="00AC21FB"/>
    <w:rsid w:val="00AE2E29"/>
    <w:rsid w:val="00B26BF3"/>
    <w:rsid w:val="00B7004F"/>
    <w:rsid w:val="00B832C4"/>
    <w:rsid w:val="00BB6E03"/>
    <w:rsid w:val="00BB7578"/>
    <w:rsid w:val="00BC4E09"/>
    <w:rsid w:val="00C666A8"/>
    <w:rsid w:val="00CA1080"/>
    <w:rsid w:val="00CC7E59"/>
    <w:rsid w:val="00D412AB"/>
    <w:rsid w:val="00D5276C"/>
    <w:rsid w:val="00D528B5"/>
    <w:rsid w:val="00D6251E"/>
    <w:rsid w:val="00D6365C"/>
    <w:rsid w:val="00D72B2C"/>
    <w:rsid w:val="00D810D6"/>
    <w:rsid w:val="00D948A8"/>
    <w:rsid w:val="00E100DF"/>
    <w:rsid w:val="00E33493"/>
    <w:rsid w:val="00E41E9D"/>
    <w:rsid w:val="00E94C91"/>
    <w:rsid w:val="00EB5B59"/>
    <w:rsid w:val="00ED28A3"/>
    <w:rsid w:val="00F243F3"/>
    <w:rsid w:val="00F40AB7"/>
    <w:rsid w:val="00F61A7F"/>
    <w:rsid w:val="00F77772"/>
    <w:rsid w:val="00F82A29"/>
    <w:rsid w:val="00F83BD3"/>
    <w:rsid w:val="00FB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98234D"/>
  <w15:docId w15:val="{6E336726-989A-4C40-9F26-D600359C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eMixOsF ExtraLight" w:eastAsiaTheme="minorHAnsi" w:hAnsi="TheMixOsF ExtraLight" w:cstheme="minorBidi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4DB"/>
    <w:pPr>
      <w:spacing w:after="0"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E41E9D"/>
    <w:pPr>
      <w:keepNext/>
      <w:keepLines/>
      <w:spacing w:before="260"/>
      <w:outlineLvl w:val="0"/>
    </w:pPr>
    <w:rPr>
      <w:rFonts w:eastAsiaTheme="majorEastAsia" w:cstheme="majorBidi"/>
      <w:bCs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E9D"/>
    <w:pPr>
      <w:keepNext/>
      <w:keepLines/>
      <w:spacing w:before="260"/>
      <w:outlineLvl w:val="1"/>
    </w:pPr>
    <w:rPr>
      <w:rFonts w:eastAsiaTheme="majorEastAsia" w:cstheme="majorBidi"/>
      <w:bCs/>
      <w:caps/>
      <w:sz w:val="19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41E9D"/>
    <w:pPr>
      <w:keepNext/>
      <w:keepLines/>
      <w:spacing w:before="260"/>
      <w:outlineLvl w:val="2"/>
    </w:pPr>
    <w:rPr>
      <w:rFonts w:ascii="TheMixOsF Black" w:eastAsiaTheme="majorEastAsia" w:hAnsi="TheMixOsF Black" w:cstheme="majorBidi"/>
      <w:b/>
      <w:bCs/>
      <w:caps/>
      <w:color w:val="808080"/>
      <w:spacing w:val="20"/>
      <w:sz w:val="19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B832C4"/>
    <w:pPr>
      <w:ind w:left="284"/>
      <w:outlineLvl w:val="3"/>
    </w:pPr>
    <w:rPr>
      <w:b w:val="0"/>
      <w:bCs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0F6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0F62"/>
  </w:style>
  <w:style w:type="paragraph" w:styleId="Fuzeile">
    <w:name w:val="footer"/>
    <w:basedOn w:val="Standard"/>
    <w:link w:val="FuzeileZchn"/>
    <w:uiPriority w:val="99"/>
    <w:unhideWhenUsed/>
    <w:rsid w:val="005A38AA"/>
    <w:pPr>
      <w:tabs>
        <w:tab w:val="left" w:pos="5783"/>
      </w:tabs>
      <w:spacing w:line="270" w:lineRule="exact"/>
    </w:pPr>
    <w:rPr>
      <w:sz w:val="27"/>
      <w:szCs w:val="27"/>
    </w:rPr>
  </w:style>
  <w:style w:type="character" w:customStyle="1" w:styleId="FuzeileZchn">
    <w:name w:val="Fußzeile Zchn"/>
    <w:basedOn w:val="Absatz-Standardschriftart"/>
    <w:link w:val="Fuzeile"/>
    <w:uiPriority w:val="99"/>
    <w:rsid w:val="005A38AA"/>
    <w:rPr>
      <w:rFonts w:ascii="TheMixOsF ExtraLight" w:hAnsi="TheMixOsF ExtraLight"/>
      <w:sz w:val="27"/>
      <w:szCs w:val="2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0F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0F6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76FF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EB5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link w:val="BetreffZchn"/>
    <w:qFormat/>
    <w:rsid w:val="00AE2E29"/>
    <w:pPr>
      <w:autoSpaceDE w:val="0"/>
      <w:autoSpaceDN w:val="0"/>
      <w:adjustRightInd w:val="0"/>
      <w:spacing w:line="240" w:lineRule="auto"/>
    </w:pPr>
    <w:rPr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41E9D"/>
    <w:rPr>
      <w:rFonts w:eastAsiaTheme="majorEastAsia" w:cstheme="majorBidi"/>
      <w:bCs/>
      <w:szCs w:val="28"/>
      <w:u w:val="single"/>
    </w:rPr>
  </w:style>
  <w:style w:type="character" w:customStyle="1" w:styleId="BetreffZchn">
    <w:name w:val="Betreff Zchn"/>
    <w:basedOn w:val="Absatz-Standardschriftart"/>
    <w:link w:val="Betreff"/>
    <w:rsid w:val="00AE2E29"/>
    <w:rPr>
      <w:rFonts w:ascii="TheMixOsF ExtraLight" w:hAnsi="TheMixOsF ExtraLight"/>
      <w:sz w:val="20"/>
      <w:szCs w:val="20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E9D"/>
    <w:rPr>
      <w:rFonts w:eastAsiaTheme="majorEastAsia" w:cstheme="majorBidi"/>
      <w:bCs/>
      <w:caps/>
      <w:sz w:val="19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41E9D"/>
    <w:rPr>
      <w:rFonts w:ascii="TheMixOsF Black" w:eastAsiaTheme="majorEastAsia" w:hAnsi="TheMixOsF Black" w:cstheme="majorBidi"/>
      <w:b/>
      <w:bCs/>
      <w:caps/>
      <w:color w:val="808080"/>
      <w:spacing w:val="20"/>
      <w:sz w:val="19"/>
    </w:rPr>
  </w:style>
  <w:style w:type="paragraph" w:styleId="Listenabsatz">
    <w:name w:val="List Paragraph"/>
    <w:basedOn w:val="Standard"/>
    <w:uiPriority w:val="34"/>
    <w:rsid w:val="0081506B"/>
    <w:pPr>
      <w:contextualSpacing/>
    </w:pPr>
  </w:style>
  <w:style w:type="paragraph" w:customStyle="1" w:styleId="Standard-Aufzhlung">
    <w:name w:val="Standard-Aufzählung"/>
    <w:basedOn w:val="Listenabsatz"/>
    <w:qFormat/>
    <w:rsid w:val="00016742"/>
    <w:pPr>
      <w:numPr>
        <w:numId w:val="1"/>
      </w:numPr>
      <w:autoSpaceDE w:val="0"/>
      <w:autoSpaceDN w:val="0"/>
      <w:adjustRightInd w:val="0"/>
      <w:spacing w:line="240" w:lineRule="auto"/>
      <w:ind w:left="284" w:hanging="218"/>
    </w:pPr>
    <w:rPr>
      <w:sz w:val="19"/>
    </w:rPr>
  </w:style>
  <w:style w:type="paragraph" w:customStyle="1" w:styleId="Standard-Nummerierung">
    <w:name w:val="Standard-Nummerierung"/>
    <w:basedOn w:val="Listenabsatz"/>
    <w:qFormat/>
    <w:rsid w:val="003A6C83"/>
    <w:pPr>
      <w:numPr>
        <w:numId w:val="2"/>
      </w:numPr>
      <w:ind w:left="284" w:hanging="284"/>
    </w:pPr>
  </w:style>
  <w:style w:type="paragraph" w:styleId="Titel">
    <w:name w:val="Title"/>
    <w:basedOn w:val="Standard"/>
    <w:next w:val="Standard"/>
    <w:link w:val="TitelZchn"/>
    <w:uiPriority w:val="10"/>
    <w:rsid w:val="00D528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528B5"/>
    <w:rPr>
      <w:rFonts w:eastAsiaTheme="majorEastAsia" w:cstheme="majorBidi"/>
      <w:spacing w:val="5"/>
      <w:kern w:val="28"/>
      <w:sz w:val="28"/>
      <w:szCs w:val="5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832C4"/>
    <w:rPr>
      <w:rFonts w:ascii="TheMixOsF Black" w:eastAsiaTheme="majorEastAsia" w:hAnsi="TheMixOsF Black" w:cstheme="majorBidi"/>
      <w:iCs/>
      <w:caps/>
      <w:spacing w:val="20"/>
      <w:sz w:val="19"/>
    </w:rPr>
  </w:style>
  <w:style w:type="paragraph" w:customStyle="1" w:styleId="1">
    <w:name w:val="Ü1"/>
    <w:aliases w:val="nummeriert"/>
    <w:basedOn w:val="berschrift1"/>
    <w:next w:val="Standard"/>
    <w:uiPriority w:val="9"/>
    <w:qFormat/>
    <w:rsid w:val="00D72B2C"/>
    <w:pPr>
      <w:numPr>
        <w:numId w:val="6"/>
      </w:numPr>
      <w:ind w:left="284" w:hanging="284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164DB"/>
    <w:pPr>
      <w:spacing w:before="480" w:line="276" w:lineRule="auto"/>
      <w:outlineLvl w:val="9"/>
    </w:pPr>
    <w:rPr>
      <w:rFonts w:asciiTheme="majorHAnsi" w:hAnsiTheme="majorHAnsi"/>
      <w:b/>
      <w:color w:val="365F91" w:themeColor="accent1" w:themeShade="BF"/>
      <w:sz w:val="28"/>
      <w:u w:val="none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A164DB"/>
    <w:pPr>
      <w:spacing w:after="10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4D65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Familystart\Weiterbildung\bericht-familystart-20150826_fi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7F52946-7ACE-4271-8393-B57423F4A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bericht-familystart-20150826_fin</Template>
  <TotalTime>0</TotalTime>
  <Pages>1</Pages>
  <Words>230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Dominik Kiener</cp:lastModifiedBy>
  <cp:revision>20</cp:revision>
  <cp:lastPrinted>2026-02-24T10:06:00Z</cp:lastPrinted>
  <dcterms:created xsi:type="dcterms:W3CDTF">2024-01-15T10:42:00Z</dcterms:created>
  <dcterms:modified xsi:type="dcterms:W3CDTF">2026-02-24T10:19:00Z</dcterms:modified>
</cp:coreProperties>
</file>